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69E" w:rsidRPr="0099469E" w:rsidRDefault="0099469E" w:rsidP="0099469E">
      <w:pPr>
        <w:spacing w:before="100" w:after="100" w:line="240" w:lineRule="auto"/>
        <w:ind w:firstLine="53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</w:pPr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53</w:t>
      </w:r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. </w:t>
      </w:r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bidi="en-US"/>
        </w:rPr>
        <w:t xml:space="preserve">Cập nhật bổ sung thông tin đăng </w:t>
      </w:r>
      <w:r w:rsidRPr="0099469E">
        <w:rPr>
          <w:rFonts w:ascii="Times New Roman" w:eastAsia="Times New Roman" w:hAnsi="Times New Roman" w:cs="Times New Roman"/>
          <w:b/>
          <w:bCs/>
          <w:color w:val="000000"/>
          <w:spacing w:val="-3"/>
          <w:sz w:val="28"/>
          <w:szCs w:val="28"/>
          <w:lang w:val="vi-VN" w:bidi="en-US"/>
        </w:rPr>
        <w:t xml:space="preserve">ký </w:t>
      </w:r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bidi="en-US"/>
        </w:rPr>
        <w:t>doanh</w:t>
      </w:r>
      <w:r w:rsidRPr="0099469E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  <w:lang w:val="vi-VN" w:bidi="en-US"/>
        </w:rPr>
        <w:t xml:space="preserve"> </w:t>
      </w:r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 w:bidi="en-US"/>
        </w:rPr>
        <w:t>nghiệp</w:t>
      </w:r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 xml:space="preserve">. </w:t>
      </w:r>
      <w:proofErr w:type="spellStart"/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Mã</w:t>
      </w:r>
      <w:proofErr w:type="spellEnd"/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 xml:space="preserve"> </w:t>
      </w:r>
      <w:proofErr w:type="spellStart"/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số</w:t>
      </w:r>
      <w:proofErr w:type="spellEnd"/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 xml:space="preserve"> </w:t>
      </w:r>
      <w:proofErr w:type="spellStart"/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hồ</w:t>
      </w:r>
      <w:proofErr w:type="spellEnd"/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 xml:space="preserve"> </w:t>
      </w:r>
      <w:proofErr w:type="spellStart"/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sơ</w:t>
      </w:r>
      <w:proofErr w:type="spellEnd"/>
      <w:r w:rsidRPr="009946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en-US"/>
        </w:rPr>
        <w:t>: BKH-BPC- 271940:</w:t>
      </w:r>
    </w:p>
    <w:p w:rsidR="0099469E" w:rsidRPr="0099469E" w:rsidRDefault="0099469E" w:rsidP="0099469E">
      <w:pPr>
        <w:suppressAutoHyphens/>
        <w:spacing w:line="312" w:lineRule="auto"/>
        <w:jc w:val="right"/>
        <w:outlineLvl w:val="0"/>
        <w:rPr>
          <w:rFonts w:ascii="Times New Roman" w:eastAsia="Calibri" w:hAnsi="Times New Roman" w:cs="Times New Roman"/>
          <w:b/>
          <w:i/>
          <w:color w:val="FF0000"/>
          <w:sz w:val="26"/>
          <w:szCs w:val="26"/>
        </w:rPr>
      </w:pPr>
      <w:bookmarkStart w:id="0" w:name="_GoBack"/>
      <w:proofErr w:type="spellStart"/>
      <w:r w:rsidRPr="0099469E">
        <w:rPr>
          <w:rFonts w:ascii="Times New Roman" w:eastAsia="Calibri" w:hAnsi="Times New Roman" w:cs="Times New Roman"/>
          <w:b/>
          <w:i/>
          <w:color w:val="FF0000"/>
          <w:sz w:val="26"/>
          <w:szCs w:val="26"/>
        </w:rPr>
        <w:t>Mẫu</w:t>
      </w:r>
      <w:proofErr w:type="spellEnd"/>
      <w:r w:rsidRPr="0099469E">
        <w:rPr>
          <w:rFonts w:ascii="Times New Roman" w:eastAsia="Calibri" w:hAnsi="Times New Roman" w:cs="Times New Roman"/>
          <w:b/>
          <w:i/>
          <w:color w:val="FF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i/>
          <w:color w:val="FF0000"/>
          <w:sz w:val="26"/>
          <w:szCs w:val="26"/>
        </w:rPr>
        <w:t>quy</w:t>
      </w:r>
      <w:proofErr w:type="spellEnd"/>
      <w:r w:rsidRPr="0099469E">
        <w:rPr>
          <w:rFonts w:ascii="Times New Roman" w:eastAsia="Calibri" w:hAnsi="Times New Roman" w:cs="Times New Roman"/>
          <w:b/>
          <w:i/>
          <w:color w:val="FF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i/>
          <w:color w:val="FF0000"/>
          <w:sz w:val="26"/>
          <w:szCs w:val="26"/>
        </w:rPr>
        <w:t>định</w:t>
      </w:r>
      <w:proofErr w:type="spellEnd"/>
    </w:p>
    <w:bookmarkEnd w:id="0"/>
    <w:p w:rsidR="0099469E" w:rsidRPr="0099469E" w:rsidRDefault="0099469E" w:rsidP="0099469E">
      <w:pPr>
        <w:suppressAutoHyphens/>
        <w:spacing w:line="312" w:lineRule="auto"/>
        <w:jc w:val="center"/>
        <w:outlineLvl w:val="0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Phụ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lục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II-5</w:t>
      </w:r>
    </w:p>
    <w:tbl>
      <w:tblPr>
        <w:tblW w:w="9782" w:type="dxa"/>
        <w:tblInd w:w="468" w:type="dxa"/>
        <w:tblLook w:val="01E0" w:firstRow="1" w:lastRow="1" w:firstColumn="1" w:lastColumn="1" w:noHBand="0" w:noVBand="0"/>
      </w:tblPr>
      <w:tblGrid>
        <w:gridCol w:w="3404"/>
        <w:gridCol w:w="6378"/>
      </w:tblGrid>
      <w:tr w:rsidR="0099469E" w:rsidRPr="0099469E" w:rsidTr="005D196F">
        <w:tc>
          <w:tcPr>
            <w:tcW w:w="3404" w:type="dxa"/>
          </w:tcPr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TÊN DOANH NGHIỆP</w:t>
            </w:r>
          </w:p>
          <w:p w:rsidR="0099469E" w:rsidRPr="0099469E" w:rsidRDefault="0099469E" w:rsidP="0099469E">
            <w:pPr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378460</wp:posOffset>
                      </wp:positionH>
                      <wp:positionV relativeFrom="paragraph">
                        <wp:posOffset>41910</wp:posOffset>
                      </wp:positionV>
                      <wp:extent cx="1257300" cy="0"/>
                      <wp:effectExtent l="6985" t="13335" r="12065" b="57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8pt,3.3pt" to="128.8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"/>
                  </w:pict>
                </mc:Fallback>
              </mc:AlternateContent>
            </w:r>
          </w:p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99469E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Số</w:t>
            </w:r>
            <w:proofErr w:type="spellEnd"/>
            <w:r w:rsidRPr="0099469E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: …………..</w:t>
            </w:r>
          </w:p>
        </w:tc>
        <w:tc>
          <w:tcPr>
            <w:tcW w:w="6378" w:type="dxa"/>
          </w:tcPr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CỘNG HÒA XÃ HỘI CHỦ NGHĨA VIỆT NAM</w:t>
            </w:r>
          </w:p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proofErr w:type="spellStart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Độc</w:t>
            </w:r>
            <w:proofErr w:type="spellEnd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lập</w:t>
            </w:r>
            <w:proofErr w:type="spellEnd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- </w:t>
            </w:r>
            <w:proofErr w:type="spellStart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Tự</w:t>
            </w:r>
            <w:proofErr w:type="spellEnd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do - </w:t>
            </w:r>
            <w:proofErr w:type="spellStart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Hạnh</w:t>
            </w:r>
            <w:proofErr w:type="spellEnd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phúc</w:t>
            </w:r>
            <w:proofErr w:type="spellEnd"/>
          </w:p>
          <w:p w:rsidR="0099469E" w:rsidRPr="0099469E" w:rsidRDefault="0099469E" w:rsidP="0099469E">
            <w:pPr>
              <w:tabs>
                <w:tab w:val="left" w:pos="1650"/>
              </w:tabs>
              <w:spacing w:after="0" w:line="240" w:lineRule="auto"/>
              <w:ind w:firstLine="72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38735</wp:posOffset>
                      </wp:positionV>
                      <wp:extent cx="1985010" cy="0"/>
                      <wp:effectExtent l="13970" t="10160" r="10795" b="889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5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5pt,3.05pt" to="231.6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"/>
                  </w:pict>
                </mc:Fallback>
              </mc:AlternateContent>
            </w:r>
          </w:p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</w:rPr>
            </w:pPr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 xml:space="preserve">……, </w:t>
            </w:r>
            <w:proofErr w:type="spellStart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ngày</w:t>
            </w:r>
            <w:proofErr w:type="spellEnd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 xml:space="preserve">…… </w:t>
            </w:r>
            <w:proofErr w:type="spellStart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tháng</w:t>
            </w:r>
            <w:proofErr w:type="spellEnd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 xml:space="preserve">…… </w:t>
            </w:r>
            <w:proofErr w:type="spellStart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năm</w:t>
            </w:r>
            <w:proofErr w:type="spellEnd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 xml:space="preserve"> ……</w:t>
            </w:r>
          </w:p>
        </w:tc>
      </w:tr>
    </w:tbl>
    <w:p w:rsidR="0099469E" w:rsidRPr="0099469E" w:rsidRDefault="0099469E" w:rsidP="0099469E">
      <w:pPr>
        <w:spacing w:before="360"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</w:pPr>
      <w:r w:rsidRPr="0099469E">
        <w:rPr>
          <w:rFonts w:ascii="Times New Roman" w:eastAsia="Calibri" w:hAnsi="Times New Roman" w:cs="Times New Roman"/>
          <w:b/>
          <w:bCs/>
          <w:color w:val="000000"/>
          <w:sz w:val="26"/>
          <w:szCs w:val="26"/>
        </w:rPr>
        <w:t>THÔNG BÁO</w:t>
      </w:r>
    </w:p>
    <w:p w:rsidR="0099469E" w:rsidRPr="0099469E" w:rsidRDefault="0099469E" w:rsidP="0099469E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</w:pP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Về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việc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bổ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sung,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cập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nhật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thông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tin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đăng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ký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doanh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nghiệp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,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đơn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vị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trực</w:t>
      </w:r>
      <w:proofErr w:type="spellEnd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bCs/>
          <w:color w:val="000000"/>
          <w:spacing w:val="-2"/>
          <w:sz w:val="26"/>
          <w:szCs w:val="26"/>
        </w:rPr>
        <w:t>thuộc</w:t>
      </w:r>
      <w:proofErr w:type="spellEnd"/>
    </w:p>
    <w:p w:rsidR="0099469E" w:rsidRPr="0099469E" w:rsidRDefault="0099469E" w:rsidP="0099469E">
      <w:pPr>
        <w:spacing w:before="360" w:after="360" w:line="240" w:lineRule="auto"/>
        <w:jc w:val="center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Kính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gửi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: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Phòng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Đăng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ký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kinh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doanh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tỉnh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thành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phố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…………</w:t>
      </w:r>
    </w:p>
    <w:p w:rsidR="0099469E" w:rsidRPr="0099469E" w:rsidRDefault="0099469E" w:rsidP="0099469E">
      <w:pPr>
        <w:tabs>
          <w:tab w:val="left" w:leader="dot" w:pos="9072"/>
        </w:tabs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Tên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doanh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nghiệp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ghi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bằng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chữ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in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hoa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): </w:t>
      </w:r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</w:p>
    <w:p w:rsidR="0099469E" w:rsidRPr="0099469E" w:rsidRDefault="0099469E" w:rsidP="0099469E">
      <w:pPr>
        <w:tabs>
          <w:tab w:val="left" w:leader="dot" w:pos="9072"/>
        </w:tabs>
        <w:spacing w:after="12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Mã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số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doanh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nghiệp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/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Mã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số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thuế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: </w:t>
      </w:r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</w:p>
    <w:p w:rsidR="0099469E" w:rsidRPr="0099469E" w:rsidRDefault="0099469E" w:rsidP="0099469E">
      <w:pPr>
        <w:tabs>
          <w:tab w:val="left" w:leader="dot" w:pos="9072"/>
        </w:tabs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Số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Giấy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chứng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nhận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đăng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ký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kinh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doanh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chỉ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kê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khai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nếu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không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có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mã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số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doanh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nghiệp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/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mã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số</w:t>
      </w:r>
      <w:proofErr w:type="spellEnd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i/>
          <w:color w:val="000000"/>
          <w:sz w:val="26"/>
          <w:szCs w:val="26"/>
        </w:rPr>
        <w:t>thuế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): </w:t>
      </w:r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</w:rPr>
        <w:t>…………………..</w:t>
      </w:r>
    </w:p>
    <w:p w:rsidR="0099469E" w:rsidRPr="0099469E" w:rsidRDefault="0099469E" w:rsidP="0099469E">
      <w:pPr>
        <w:tabs>
          <w:tab w:val="left" w:leader="dot" w:pos="2410"/>
          <w:tab w:val="left" w:leader="dot" w:pos="2977"/>
          <w:tab w:val="left" w:leader="dot" w:pos="3600"/>
          <w:tab w:val="left" w:leader="dot" w:pos="9072"/>
        </w:tabs>
        <w:suppressAutoHyphens/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</w:pPr>
      <w:proofErr w:type="spellStart"/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Ngày</w:t>
      </w:r>
      <w:proofErr w:type="spellEnd"/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cấp</w:t>
      </w:r>
      <w:proofErr w:type="spellEnd"/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: </w:t>
      </w:r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  <w:t>/</w:t>
      </w:r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  <w:t>/</w:t>
      </w:r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  <w:proofErr w:type="spellStart"/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Nơi</w:t>
      </w:r>
      <w:proofErr w:type="spellEnd"/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 </w:t>
      </w:r>
      <w:proofErr w:type="spellStart"/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>cấp</w:t>
      </w:r>
      <w:proofErr w:type="spellEnd"/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 xml:space="preserve">: </w:t>
      </w:r>
      <w:r w:rsidRPr="0099469E">
        <w:rPr>
          <w:rFonts w:ascii="Times New Roman" w:eastAsia="Times New Roman" w:hAnsi="Times New Roman" w:cs="Times New Roman"/>
          <w:color w:val="000000"/>
          <w:sz w:val="26"/>
          <w:szCs w:val="26"/>
          <w:lang w:eastAsia="zh-CN"/>
        </w:rPr>
        <w:tab/>
      </w:r>
    </w:p>
    <w:p w:rsidR="0099469E" w:rsidRPr="0099469E" w:rsidRDefault="0099469E" w:rsidP="0099469E">
      <w:pPr>
        <w:tabs>
          <w:tab w:val="left" w:leader="dot" w:pos="9072"/>
        </w:tabs>
        <w:spacing w:after="12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Bổ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sung,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cập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nhật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thông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tin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đăng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ký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doanh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nghiệp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,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đơn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vị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trực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thuộc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như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sau</w:t>
      </w:r>
      <w:proofErr w:type="spellEnd"/>
      <w:r w:rsidRPr="0099469E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:</w:t>
      </w:r>
    </w:p>
    <w:p w:rsidR="0099469E" w:rsidRPr="0099469E" w:rsidRDefault="0099469E" w:rsidP="0099469E">
      <w:pPr>
        <w:tabs>
          <w:tab w:val="left" w:leader="dot" w:pos="9072"/>
        </w:tabs>
        <w:spacing w:after="12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</w:p>
    <w:p w:rsidR="0099469E" w:rsidRPr="0099469E" w:rsidRDefault="0099469E" w:rsidP="0099469E">
      <w:pPr>
        <w:tabs>
          <w:tab w:val="left" w:leader="dot" w:pos="9072"/>
        </w:tabs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</w:p>
    <w:p w:rsidR="0099469E" w:rsidRPr="0099469E" w:rsidRDefault="0099469E" w:rsidP="0099469E">
      <w:pPr>
        <w:tabs>
          <w:tab w:val="left" w:leader="dot" w:pos="9072"/>
        </w:tabs>
        <w:spacing w:after="120" w:line="24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ab/>
      </w:r>
    </w:p>
    <w:p w:rsidR="0099469E" w:rsidRPr="0099469E" w:rsidRDefault="0099469E" w:rsidP="0099469E">
      <w:pPr>
        <w:spacing w:before="360" w:after="12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proofErr w:type="spellStart"/>
      <w:proofErr w:type="gram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Doanh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nghiệp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cam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kết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hoàn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toàn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chịu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trách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nhiệm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trước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pháp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luật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về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tính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hợp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pháp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chính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xác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và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trung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thực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của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nội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dung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Thông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báo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này</w:t>
      </w:r>
      <w:proofErr w:type="spellEnd"/>
      <w:r w:rsidRPr="0099469E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  <w:proofErr w:type="gramEnd"/>
    </w:p>
    <w:tbl>
      <w:tblPr>
        <w:tblW w:w="9394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4320"/>
        <w:gridCol w:w="5074"/>
      </w:tblGrid>
      <w:tr w:rsidR="0099469E" w:rsidRPr="0099469E" w:rsidTr="005D196F">
        <w:tc>
          <w:tcPr>
            <w:tcW w:w="4320" w:type="dxa"/>
          </w:tcPr>
          <w:p w:rsidR="0099469E" w:rsidRPr="0099469E" w:rsidRDefault="0099469E" w:rsidP="0099469E">
            <w:pPr>
              <w:tabs>
                <w:tab w:val="left" w:pos="53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  <w:p w:rsidR="0099469E" w:rsidRPr="0099469E" w:rsidRDefault="0099469E" w:rsidP="0099469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074" w:type="dxa"/>
          </w:tcPr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</w:p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99469E">
              <w:rPr>
                <w:rFonts w:ascii="Times New Roman" w:eastAsia="Times New Roman" w:hAnsi="Times New Roman" w:cs="Times New Roman"/>
                <w:b/>
                <w:color w:val="000000"/>
                <w:spacing w:val="-10"/>
                <w:sz w:val="26"/>
                <w:szCs w:val="26"/>
              </w:rPr>
              <w:t xml:space="preserve">NGƯỜI </w:t>
            </w:r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ĐẠI DIỆN THEO PHÁP LUẬT</w:t>
            </w:r>
          </w:p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</w:pPr>
            <w:r w:rsidRPr="0099469E">
              <w:rPr>
                <w:rFonts w:ascii="Times New Roman" w:eastAsia="Calibri" w:hAnsi="Times New Roman" w:cs="Times New Roman"/>
                <w:b/>
                <w:color w:val="000000"/>
                <w:sz w:val="26"/>
                <w:szCs w:val="26"/>
              </w:rPr>
              <w:t>CỦA DOANH NGHIỆP</w:t>
            </w:r>
          </w:p>
          <w:p w:rsidR="0099469E" w:rsidRPr="0099469E" w:rsidRDefault="0099469E" w:rsidP="009946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99469E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(</w:t>
            </w:r>
            <w:proofErr w:type="spellStart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Ký</w:t>
            </w:r>
            <w:proofErr w:type="spellEnd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ghi</w:t>
            </w:r>
            <w:proofErr w:type="spellEnd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họ</w:t>
            </w:r>
            <w:proofErr w:type="spellEnd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99469E">
              <w:rPr>
                <w:rFonts w:ascii="Times New Roman" w:eastAsia="Calibri" w:hAnsi="Times New Roman" w:cs="Times New Roman"/>
                <w:i/>
                <w:color w:val="000000"/>
                <w:sz w:val="26"/>
                <w:szCs w:val="26"/>
              </w:rPr>
              <w:t>tên</w:t>
            </w:r>
            <w:proofErr w:type="spellEnd"/>
            <w:r w:rsidRPr="0099469E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)</w:t>
            </w:r>
            <w:r w:rsidRPr="0099469E">
              <w:rPr>
                <w:rFonts w:ascii="Times New Roman" w:eastAsia="Calibri" w:hAnsi="Times New Roman" w:cs="Times New Roman"/>
                <w:color w:val="000000"/>
                <w:sz w:val="26"/>
                <w:szCs w:val="26"/>
                <w:vertAlign w:val="superscript"/>
              </w:rPr>
              <w:footnoteReference w:id="1"/>
            </w:r>
          </w:p>
          <w:p w:rsidR="0099469E" w:rsidRPr="0099469E" w:rsidRDefault="0099469E" w:rsidP="0099469E">
            <w:pPr>
              <w:spacing w:after="0" w:line="240" w:lineRule="auto"/>
              <w:ind w:firstLine="567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:rsidR="0099469E" w:rsidRPr="0099469E" w:rsidRDefault="0099469E" w:rsidP="0099469E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</w:pPr>
    </w:p>
    <w:sectPr w:rsidR="0099469E" w:rsidRPr="009946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69E" w:rsidRDefault="0099469E" w:rsidP="0099469E">
      <w:pPr>
        <w:spacing w:after="0" w:line="240" w:lineRule="auto"/>
      </w:pPr>
      <w:r>
        <w:separator/>
      </w:r>
    </w:p>
  </w:endnote>
  <w:endnote w:type="continuationSeparator" w:id="0">
    <w:p w:rsidR="0099469E" w:rsidRDefault="0099469E" w:rsidP="00994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69E" w:rsidRDefault="0099469E" w:rsidP="0099469E">
      <w:pPr>
        <w:spacing w:after="0" w:line="240" w:lineRule="auto"/>
      </w:pPr>
      <w:r>
        <w:separator/>
      </w:r>
    </w:p>
  </w:footnote>
  <w:footnote w:type="continuationSeparator" w:id="0">
    <w:p w:rsidR="0099469E" w:rsidRDefault="0099469E" w:rsidP="0099469E">
      <w:pPr>
        <w:spacing w:after="0" w:line="240" w:lineRule="auto"/>
      </w:pPr>
      <w:r>
        <w:continuationSeparator/>
      </w:r>
    </w:p>
  </w:footnote>
  <w:footnote w:id="1">
    <w:p w:rsidR="0099469E" w:rsidRPr="00F442DA" w:rsidRDefault="0099469E" w:rsidP="0099469E">
      <w:pPr>
        <w:pStyle w:val="FootnoteText"/>
        <w:jc w:val="both"/>
      </w:pPr>
      <w:r w:rsidRPr="00F442DA">
        <w:rPr>
          <w:rStyle w:val="FootnoteReference"/>
        </w:rPr>
        <w:footnoteRef/>
      </w:r>
      <w:r w:rsidRPr="00F442DA">
        <w:t xml:space="preserve"> </w:t>
      </w:r>
      <w:proofErr w:type="spellStart"/>
      <w:r w:rsidRPr="00F442DA">
        <w:t>Người</w:t>
      </w:r>
      <w:proofErr w:type="spellEnd"/>
      <w:r w:rsidRPr="00F442DA">
        <w:t xml:space="preserve"> </w:t>
      </w:r>
      <w:proofErr w:type="spellStart"/>
      <w:r w:rsidRPr="00F442DA">
        <w:t>đại</w:t>
      </w:r>
      <w:proofErr w:type="spellEnd"/>
      <w:r w:rsidRPr="00F442DA">
        <w:t xml:space="preserve"> </w:t>
      </w:r>
      <w:proofErr w:type="spellStart"/>
      <w:r w:rsidRPr="00F442DA">
        <w:t>diện</w:t>
      </w:r>
      <w:proofErr w:type="spellEnd"/>
      <w:r w:rsidRPr="00F442DA">
        <w:t xml:space="preserve"> </w:t>
      </w:r>
      <w:proofErr w:type="spellStart"/>
      <w:r w:rsidRPr="00F442DA">
        <w:t>theo</w:t>
      </w:r>
      <w:proofErr w:type="spellEnd"/>
      <w:r w:rsidRPr="00F442DA">
        <w:t xml:space="preserve"> </w:t>
      </w:r>
      <w:proofErr w:type="spellStart"/>
      <w:r w:rsidRPr="00F442DA">
        <w:t>pháp</w:t>
      </w:r>
      <w:proofErr w:type="spellEnd"/>
      <w:r w:rsidRPr="00F442DA">
        <w:t xml:space="preserve"> </w:t>
      </w:r>
      <w:proofErr w:type="spellStart"/>
      <w:r w:rsidRPr="00F442DA">
        <w:t>luật</w:t>
      </w:r>
      <w:proofErr w:type="spellEnd"/>
      <w:r w:rsidRPr="00F442DA">
        <w:t xml:space="preserve"> </w:t>
      </w:r>
      <w:proofErr w:type="spellStart"/>
      <w:r w:rsidRPr="00F442DA">
        <w:t>của</w:t>
      </w:r>
      <w:proofErr w:type="spellEnd"/>
      <w:r w:rsidRPr="00F442DA">
        <w:t xml:space="preserve"> </w:t>
      </w:r>
      <w:proofErr w:type="spellStart"/>
      <w:r w:rsidRPr="00F442DA">
        <w:t>công</w:t>
      </w:r>
      <w:proofErr w:type="spellEnd"/>
      <w:r w:rsidRPr="00F442DA">
        <w:t xml:space="preserve"> </w:t>
      </w:r>
      <w:proofErr w:type="spellStart"/>
      <w:r w:rsidRPr="00F442DA">
        <w:t>ty</w:t>
      </w:r>
      <w:proofErr w:type="spellEnd"/>
      <w:r w:rsidRPr="00F442DA">
        <w:t xml:space="preserve"> </w:t>
      </w:r>
      <w:proofErr w:type="spellStart"/>
      <w:r w:rsidRPr="00F442DA">
        <w:t>ký</w:t>
      </w:r>
      <w:proofErr w:type="spellEnd"/>
      <w:r w:rsidRPr="00F442DA">
        <w:t xml:space="preserve"> </w:t>
      </w:r>
      <w:proofErr w:type="spellStart"/>
      <w:r w:rsidRPr="00F442DA">
        <w:t>trực</w:t>
      </w:r>
      <w:proofErr w:type="spellEnd"/>
      <w:r w:rsidRPr="00F442DA">
        <w:t xml:space="preserve"> </w:t>
      </w:r>
      <w:proofErr w:type="spellStart"/>
      <w:r w:rsidRPr="00F442DA">
        <w:t>tiếp</w:t>
      </w:r>
      <w:proofErr w:type="spellEnd"/>
      <w:r w:rsidRPr="00F442DA">
        <w:t xml:space="preserve"> </w:t>
      </w:r>
      <w:proofErr w:type="spellStart"/>
      <w:r w:rsidRPr="00F442DA">
        <w:t>vào</w:t>
      </w:r>
      <w:proofErr w:type="spellEnd"/>
      <w:r w:rsidRPr="00F442DA">
        <w:t xml:space="preserve"> </w:t>
      </w:r>
      <w:proofErr w:type="spellStart"/>
      <w:r w:rsidRPr="00F442DA">
        <w:t>phần</w:t>
      </w:r>
      <w:proofErr w:type="spellEnd"/>
      <w:r w:rsidRPr="00F442DA">
        <w:t xml:space="preserve"> </w:t>
      </w:r>
      <w:proofErr w:type="spellStart"/>
      <w:r w:rsidRPr="00F442DA">
        <w:t>này</w:t>
      </w:r>
      <w:proofErr w:type="spellEnd"/>
      <w:r w:rsidRPr="00F442DA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9E"/>
    <w:rsid w:val="00287792"/>
    <w:rsid w:val="0099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16 Point,Superscript 6 Point,Ref,de nota al pie,FnR-ANZDEC,(NECG) Footnote Reference,Fußnotenzeichen DISS,fr,Footnote Ref in FtNote,SUPERS,Footnote text,footnote ref"/>
    <w:rsid w:val="0099469E"/>
    <w:rPr>
      <w:vertAlign w:val="superscript"/>
    </w:rPr>
  </w:style>
  <w:style w:type="paragraph" w:styleId="FootnoteText">
    <w:name w:val="footnote text"/>
    <w:basedOn w:val="Normal"/>
    <w:link w:val="FootnoteTextChar1"/>
    <w:rsid w:val="0099469E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uiPriority w:val="99"/>
    <w:semiHidden/>
    <w:rsid w:val="0099469E"/>
    <w:rPr>
      <w:sz w:val="20"/>
      <w:szCs w:val="20"/>
    </w:rPr>
  </w:style>
  <w:style w:type="character" w:customStyle="1" w:styleId="FootnoteTextChar1">
    <w:name w:val="Footnote Text Char1"/>
    <w:link w:val="FootnoteText"/>
    <w:locked/>
    <w:rsid w:val="0099469E"/>
    <w:rPr>
      <w:rFonts w:ascii="Times New Roman" w:eastAsia="Calibri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16 Point,Superscript 6 Point,Ref,de nota al pie,FnR-ANZDEC,(NECG) Footnote Reference,Fußnotenzeichen DISS,fr,Footnote Ref in FtNote,SUPERS,Footnote text,footnote ref"/>
    <w:rsid w:val="0099469E"/>
    <w:rPr>
      <w:vertAlign w:val="superscript"/>
    </w:rPr>
  </w:style>
  <w:style w:type="paragraph" w:styleId="FootnoteText">
    <w:name w:val="footnote text"/>
    <w:basedOn w:val="Normal"/>
    <w:link w:val="FootnoteTextChar1"/>
    <w:rsid w:val="0099469E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FootnoteTextChar">
    <w:name w:val="Footnote Text Char"/>
    <w:basedOn w:val="DefaultParagraphFont"/>
    <w:uiPriority w:val="99"/>
    <w:semiHidden/>
    <w:rsid w:val="0099469E"/>
    <w:rPr>
      <w:sz w:val="20"/>
      <w:szCs w:val="20"/>
    </w:rPr>
  </w:style>
  <w:style w:type="character" w:customStyle="1" w:styleId="FootnoteTextChar1">
    <w:name w:val="Footnote Text Char1"/>
    <w:link w:val="FootnoteText"/>
    <w:locked/>
    <w:rsid w:val="0099469E"/>
    <w:rPr>
      <w:rFonts w:ascii="Times New Roman" w:eastAsia="Calibri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2019-08-10T20:50:00Z</dcterms:created>
  <dcterms:modified xsi:type="dcterms:W3CDTF">2019-08-10T20:52:00Z</dcterms:modified>
</cp:coreProperties>
</file>